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B98FF" w14:textId="60571106" w:rsidR="00E75057" w:rsidRPr="00BF44E2" w:rsidRDefault="00E75057" w:rsidP="00E75057">
      <w:pPr>
        <w:rPr>
          <w:rFonts w:ascii="Segoe UI" w:eastAsia="Calibri" w:hAnsi="Segoe UI" w:cs="Segoe UI"/>
          <w:sz w:val="20"/>
          <w:szCs w:val="20"/>
        </w:rPr>
      </w:pPr>
      <w:r w:rsidRPr="00BF44E2">
        <w:rPr>
          <w:rFonts w:ascii="Segoe UI" w:eastAsia="Calibri" w:hAnsi="Segoe UI" w:cs="Segoe UI"/>
          <w:sz w:val="20"/>
          <w:szCs w:val="20"/>
        </w:rPr>
        <w:t xml:space="preserve">St. Tammany Parish Assessor’s Office                                                                         </w:t>
      </w:r>
      <w:r w:rsidR="00432EAF">
        <w:rPr>
          <w:rFonts w:ascii="Segoe UI" w:eastAsia="Calibri" w:hAnsi="Segoe UI" w:cs="Segoe UI"/>
          <w:sz w:val="20"/>
          <w:szCs w:val="20"/>
        </w:rPr>
        <w:t>August 1</w:t>
      </w:r>
      <w:r w:rsidR="00D53FE4">
        <w:rPr>
          <w:rFonts w:ascii="Segoe UI" w:eastAsia="Calibri" w:hAnsi="Segoe UI" w:cs="Segoe UI"/>
          <w:sz w:val="20"/>
          <w:szCs w:val="20"/>
        </w:rPr>
        <w:t>1</w:t>
      </w:r>
      <w:r w:rsidR="00432EAF">
        <w:rPr>
          <w:rFonts w:ascii="Segoe UI" w:eastAsia="Calibri" w:hAnsi="Segoe UI" w:cs="Segoe UI"/>
          <w:sz w:val="20"/>
          <w:szCs w:val="20"/>
        </w:rPr>
        <w:t xml:space="preserve">, 2023 </w:t>
      </w:r>
      <w:r w:rsidRPr="00D9437F">
        <w:rPr>
          <w:rFonts w:ascii="Segoe UI" w:eastAsia="Calibri" w:hAnsi="Segoe UI" w:cs="Segoe UI"/>
          <w:sz w:val="20"/>
          <w:szCs w:val="20"/>
        </w:rPr>
        <w:t xml:space="preserve">                                                                   </w:t>
      </w:r>
      <w:r w:rsidRPr="00BF44E2">
        <w:rPr>
          <w:rFonts w:ascii="Segoe UI" w:eastAsia="Calibri" w:hAnsi="Segoe UI" w:cs="Segoe UI"/>
          <w:sz w:val="20"/>
          <w:szCs w:val="20"/>
        </w:rPr>
        <w:t xml:space="preserve">              </w:t>
      </w:r>
      <w:r>
        <w:rPr>
          <w:rFonts w:ascii="Segoe UI" w:eastAsia="Calibri" w:hAnsi="Segoe UI" w:cs="Segoe UI"/>
          <w:sz w:val="20"/>
          <w:szCs w:val="20"/>
        </w:rPr>
        <w:t xml:space="preserve">                </w:t>
      </w:r>
    </w:p>
    <w:p w14:paraId="137972BD" w14:textId="77777777" w:rsidR="00E75057" w:rsidRPr="00BF44E2" w:rsidRDefault="00E75057" w:rsidP="00E75057">
      <w:pPr>
        <w:rPr>
          <w:rFonts w:ascii="Segoe UI" w:eastAsia="Calibri" w:hAnsi="Segoe UI" w:cs="Segoe UI"/>
          <w:sz w:val="20"/>
          <w:szCs w:val="20"/>
        </w:rPr>
      </w:pPr>
      <w:r w:rsidRPr="00BF44E2">
        <w:rPr>
          <w:rFonts w:ascii="Segoe UI" w:eastAsia="Calibri" w:hAnsi="Segoe UI" w:cs="Segoe UI"/>
          <w:sz w:val="20"/>
          <w:szCs w:val="20"/>
        </w:rPr>
        <w:t xml:space="preserve">701 N. Columbia Street                                                                                                </w:t>
      </w:r>
    </w:p>
    <w:p w14:paraId="35337921" w14:textId="4406335F" w:rsidR="00E75057" w:rsidRPr="00BF44E2" w:rsidRDefault="00E75057" w:rsidP="00E75057">
      <w:pPr>
        <w:rPr>
          <w:rFonts w:ascii="Segoe UI" w:eastAsia="Calibri" w:hAnsi="Segoe UI" w:cs="Segoe UI"/>
          <w:sz w:val="20"/>
          <w:szCs w:val="20"/>
        </w:rPr>
      </w:pPr>
      <w:r w:rsidRPr="00BF44E2">
        <w:rPr>
          <w:rFonts w:ascii="Segoe UI" w:eastAsia="Calibri" w:hAnsi="Segoe UI" w:cs="Segoe UI"/>
          <w:sz w:val="20"/>
          <w:szCs w:val="20"/>
        </w:rPr>
        <w:t xml:space="preserve">Covington, Louisiana 70433                                                                                      </w:t>
      </w:r>
    </w:p>
    <w:p w14:paraId="12BAB0DF" w14:textId="77777777" w:rsidR="00E75057" w:rsidRPr="00BF44E2" w:rsidRDefault="00E75057" w:rsidP="00E75057">
      <w:pPr>
        <w:rPr>
          <w:rFonts w:ascii="Segoe UI" w:eastAsia="Calibri" w:hAnsi="Segoe UI" w:cs="Segoe UI"/>
          <w:sz w:val="20"/>
          <w:szCs w:val="20"/>
        </w:rPr>
      </w:pPr>
    </w:p>
    <w:p w14:paraId="1F20123C" w14:textId="77777777" w:rsidR="00E75057" w:rsidRPr="00BF44E2" w:rsidRDefault="00E75057" w:rsidP="00E75057">
      <w:pPr>
        <w:rPr>
          <w:rFonts w:ascii="Segoe UI" w:eastAsia="Calibri" w:hAnsi="Segoe UI" w:cs="Segoe UI"/>
          <w:b/>
          <w:sz w:val="20"/>
          <w:szCs w:val="20"/>
          <w:u w:val="single"/>
        </w:rPr>
      </w:pPr>
      <w:r w:rsidRPr="00BF44E2">
        <w:rPr>
          <w:rFonts w:ascii="Segoe UI" w:eastAsia="Calibri" w:hAnsi="Segoe UI" w:cs="Segoe UI"/>
          <w:b/>
          <w:sz w:val="20"/>
          <w:szCs w:val="20"/>
          <w:u w:val="single"/>
        </w:rPr>
        <w:t>FOR IMMEDIATE RELEASE</w:t>
      </w:r>
      <w:r w:rsidRPr="00BF44E2">
        <w:rPr>
          <w:rFonts w:ascii="Segoe UI" w:eastAsia="Calibri" w:hAnsi="Segoe UI" w:cs="Segoe UI"/>
          <w:b/>
          <w:sz w:val="20"/>
          <w:szCs w:val="20"/>
        </w:rPr>
        <w:t xml:space="preserve">                                                                                     </w:t>
      </w:r>
    </w:p>
    <w:p w14:paraId="2C685C9E" w14:textId="77777777" w:rsidR="00E75057" w:rsidRPr="00BF44E2" w:rsidRDefault="00E75057" w:rsidP="00E75057">
      <w:pPr>
        <w:rPr>
          <w:rFonts w:ascii="Segoe UI" w:eastAsia="Calibri" w:hAnsi="Segoe UI" w:cs="Segoe UI"/>
          <w:sz w:val="20"/>
          <w:szCs w:val="20"/>
        </w:rPr>
      </w:pPr>
    </w:p>
    <w:p w14:paraId="6F0DD62D" w14:textId="3586CDB5" w:rsidR="00E75057" w:rsidRPr="00BF44E2" w:rsidRDefault="00E75057" w:rsidP="00E75057">
      <w:pPr>
        <w:pBdr>
          <w:bottom w:val="single" w:sz="12" w:space="1" w:color="auto"/>
        </w:pBdr>
        <w:rPr>
          <w:rFonts w:ascii="Segoe UI" w:eastAsia="Calibri" w:hAnsi="Segoe UI" w:cs="Segoe UI"/>
          <w:sz w:val="20"/>
          <w:szCs w:val="20"/>
        </w:rPr>
      </w:pPr>
      <w:r w:rsidRPr="00BF44E2">
        <w:rPr>
          <w:rFonts w:ascii="Segoe UI" w:eastAsia="Calibri" w:hAnsi="Segoe UI" w:cs="Segoe UI"/>
          <w:sz w:val="20"/>
          <w:szCs w:val="20"/>
        </w:rPr>
        <w:t xml:space="preserve">Tax Roll </w:t>
      </w:r>
      <w:r>
        <w:rPr>
          <w:rFonts w:ascii="Segoe UI" w:eastAsia="Calibri" w:hAnsi="Segoe UI" w:cs="Segoe UI"/>
          <w:sz w:val="20"/>
          <w:szCs w:val="20"/>
        </w:rPr>
        <w:t xml:space="preserve">Open </w:t>
      </w:r>
      <w:r w:rsidR="00811389" w:rsidRPr="00BF44E2">
        <w:rPr>
          <w:rFonts w:ascii="Segoe UI" w:eastAsia="Calibri" w:hAnsi="Segoe UI" w:cs="Segoe UI"/>
          <w:sz w:val="20"/>
          <w:szCs w:val="20"/>
        </w:rPr>
        <w:t>for</w:t>
      </w:r>
      <w:r w:rsidRPr="00BF44E2">
        <w:rPr>
          <w:rFonts w:ascii="Segoe UI" w:eastAsia="Calibri" w:hAnsi="Segoe UI" w:cs="Segoe UI"/>
          <w:sz w:val="20"/>
          <w:szCs w:val="20"/>
        </w:rPr>
        <w:t xml:space="preserve"> Public Exposure</w:t>
      </w:r>
    </w:p>
    <w:p w14:paraId="1957AA9F" w14:textId="77777777" w:rsidR="00811389" w:rsidRDefault="00811389" w:rsidP="00E75057">
      <w:pPr>
        <w:rPr>
          <w:rFonts w:ascii="Segoe UI" w:eastAsia="Calibri" w:hAnsi="Segoe UI" w:cs="Segoe UI"/>
          <w:sz w:val="20"/>
          <w:szCs w:val="20"/>
        </w:rPr>
      </w:pPr>
    </w:p>
    <w:p w14:paraId="729C3C1F" w14:textId="3CFA8CA6" w:rsidR="00E75057" w:rsidRPr="00D14668" w:rsidRDefault="00E75057" w:rsidP="00E75057">
      <w:pPr>
        <w:rPr>
          <w:rFonts w:ascii="Segoe UI" w:eastAsia="Calibri" w:hAnsi="Segoe UI" w:cs="Segoe UI"/>
          <w:sz w:val="20"/>
          <w:szCs w:val="20"/>
        </w:rPr>
      </w:pPr>
      <w:r w:rsidRPr="00BF44E2">
        <w:rPr>
          <w:rFonts w:ascii="Segoe UI" w:eastAsia="Calibri" w:hAnsi="Segoe UI" w:cs="Segoe UI"/>
          <w:sz w:val="20"/>
          <w:szCs w:val="20"/>
        </w:rPr>
        <w:t>The St. Tam</w:t>
      </w:r>
      <w:r>
        <w:rPr>
          <w:rFonts w:ascii="Segoe UI" w:eastAsia="Calibri" w:hAnsi="Segoe UI" w:cs="Segoe UI"/>
          <w:sz w:val="20"/>
          <w:szCs w:val="20"/>
        </w:rPr>
        <w:t xml:space="preserve">many Parish tax roll will be open for public exposure </w:t>
      </w:r>
      <w:r w:rsidR="00432EAF">
        <w:rPr>
          <w:rFonts w:ascii="Segoe UI" w:eastAsia="Calibri" w:hAnsi="Segoe UI" w:cs="Segoe UI"/>
          <w:sz w:val="20"/>
          <w:szCs w:val="20"/>
        </w:rPr>
        <w:t>beginning</w:t>
      </w:r>
      <w:r w:rsidRPr="00D14668">
        <w:rPr>
          <w:rFonts w:ascii="Segoe UI" w:eastAsia="Calibri" w:hAnsi="Segoe UI" w:cs="Segoe UI"/>
          <w:sz w:val="20"/>
          <w:szCs w:val="20"/>
        </w:rPr>
        <w:t xml:space="preserve"> </w:t>
      </w:r>
      <w:r w:rsidR="00432EAF">
        <w:rPr>
          <w:rFonts w:ascii="Segoe UI" w:eastAsia="Calibri" w:hAnsi="Segoe UI" w:cs="Segoe UI"/>
          <w:sz w:val="20"/>
          <w:szCs w:val="20"/>
        </w:rPr>
        <w:t xml:space="preserve">Tuesday, </w:t>
      </w:r>
      <w:r w:rsidRPr="00D14668">
        <w:rPr>
          <w:rFonts w:ascii="Segoe UI" w:eastAsia="Calibri" w:hAnsi="Segoe UI" w:cs="Segoe UI"/>
          <w:sz w:val="20"/>
          <w:szCs w:val="20"/>
        </w:rPr>
        <w:t>August 1</w:t>
      </w:r>
      <w:r w:rsidR="00432EAF">
        <w:rPr>
          <w:rFonts w:ascii="Segoe UI" w:eastAsia="Calibri" w:hAnsi="Segoe UI" w:cs="Segoe UI"/>
          <w:sz w:val="20"/>
          <w:szCs w:val="20"/>
        </w:rPr>
        <w:t>5</w:t>
      </w:r>
      <w:r w:rsidRPr="00D14668">
        <w:rPr>
          <w:rFonts w:ascii="Segoe UI" w:eastAsia="Calibri" w:hAnsi="Segoe UI" w:cs="Segoe UI"/>
          <w:sz w:val="20"/>
          <w:szCs w:val="20"/>
        </w:rPr>
        <w:t>, 20</w:t>
      </w:r>
      <w:r w:rsidR="00432EAF">
        <w:rPr>
          <w:rFonts w:ascii="Segoe UI" w:eastAsia="Calibri" w:hAnsi="Segoe UI" w:cs="Segoe UI"/>
          <w:sz w:val="20"/>
          <w:szCs w:val="20"/>
        </w:rPr>
        <w:t xml:space="preserve">23, and ending Tuesday, </w:t>
      </w:r>
      <w:r>
        <w:rPr>
          <w:rFonts w:ascii="Segoe UI" w:eastAsia="Calibri" w:hAnsi="Segoe UI" w:cs="Segoe UI"/>
          <w:sz w:val="20"/>
          <w:szCs w:val="20"/>
        </w:rPr>
        <w:t>August 29, 20</w:t>
      </w:r>
      <w:r w:rsidR="00432EAF">
        <w:rPr>
          <w:rFonts w:ascii="Segoe UI" w:eastAsia="Calibri" w:hAnsi="Segoe UI" w:cs="Segoe UI"/>
          <w:sz w:val="20"/>
          <w:szCs w:val="20"/>
        </w:rPr>
        <w:t xml:space="preserve">23. </w:t>
      </w:r>
      <w:r w:rsidR="00D85417">
        <w:rPr>
          <w:rFonts w:ascii="Segoe UI" w:eastAsia="Calibri" w:hAnsi="Segoe UI" w:cs="Segoe UI"/>
          <w:sz w:val="20"/>
          <w:szCs w:val="20"/>
        </w:rPr>
        <w:t xml:space="preserve">Assessor Louis </w:t>
      </w:r>
      <w:r w:rsidRPr="00D14668">
        <w:rPr>
          <w:rFonts w:ascii="Segoe UI" w:eastAsia="Calibri" w:hAnsi="Segoe UI" w:cs="Segoe UI"/>
          <w:sz w:val="20"/>
          <w:szCs w:val="20"/>
        </w:rPr>
        <w:t xml:space="preserve">Fitzmorris </w:t>
      </w:r>
      <w:r w:rsidR="00D53FE4">
        <w:rPr>
          <w:rFonts w:ascii="Segoe UI" w:eastAsia="Calibri" w:hAnsi="Segoe UI" w:cs="Segoe UI"/>
          <w:sz w:val="20"/>
          <w:szCs w:val="20"/>
        </w:rPr>
        <w:t>urges</w:t>
      </w:r>
      <w:r w:rsidRPr="00D14668">
        <w:rPr>
          <w:rFonts w:ascii="Segoe UI" w:eastAsia="Calibri" w:hAnsi="Segoe UI" w:cs="Segoe UI"/>
          <w:sz w:val="20"/>
          <w:szCs w:val="20"/>
        </w:rPr>
        <w:t xml:space="preserve"> all property owners to check the assessed values of their homes and prop</w:t>
      </w:r>
      <w:r>
        <w:rPr>
          <w:rFonts w:ascii="Segoe UI" w:eastAsia="Calibri" w:hAnsi="Segoe UI" w:cs="Segoe UI"/>
          <w:sz w:val="20"/>
          <w:szCs w:val="20"/>
        </w:rPr>
        <w:t xml:space="preserve">erties </w:t>
      </w:r>
      <w:r w:rsidRPr="00D14668">
        <w:rPr>
          <w:rFonts w:ascii="Segoe UI" w:eastAsia="Calibri" w:hAnsi="Segoe UI" w:cs="Segoe UI"/>
          <w:sz w:val="20"/>
          <w:szCs w:val="20"/>
        </w:rPr>
        <w:t xml:space="preserve">by visiting the St. Tammany Parish Assessor’s Office website, www.stpao.org, calling, or visiting either of the office locations.  </w:t>
      </w:r>
    </w:p>
    <w:p w14:paraId="6EBB6A0B" w14:textId="77777777" w:rsidR="00E75057" w:rsidRPr="00BF44E2" w:rsidRDefault="00E75057" w:rsidP="00E75057">
      <w:pPr>
        <w:rPr>
          <w:rFonts w:ascii="Segoe UI" w:eastAsia="Calibri" w:hAnsi="Segoe UI" w:cs="Segoe UI"/>
          <w:sz w:val="20"/>
          <w:szCs w:val="20"/>
        </w:rPr>
      </w:pPr>
    </w:p>
    <w:p w14:paraId="26E02C3F" w14:textId="3E08631A" w:rsidR="00E75057" w:rsidRPr="00BF44E2" w:rsidRDefault="00E46C02" w:rsidP="00E75057">
      <w:pPr>
        <w:rPr>
          <w:rFonts w:ascii="Segoe UI" w:eastAsia="Calibri" w:hAnsi="Segoe UI" w:cs="Segoe UI"/>
          <w:sz w:val="20"/>
          <w:szCs w:val="20"/>
        </w:rPr>
      </w:pPr>
      <w:r>
        <w:rPr>
          <w:rFonts w:ascii="Segoe UI" w:eastAsia="Calibri" w:hAnsi="Segoe UI" w:cs="Segoe UI"/>
          <w:sz w:val="20"/>
          <w:szCs w:val="20"/>
        </w:rPr>
        <w:t>It</w:t>
      </w:r>
      <w:r w:rsidR="00E75057" w:rsidRPr="00BF44E2">
        <w:rPr>
          <w:rFonts w:ascii="Segoe UI" w:eastAsia="Calibri" w:hAnsi="Segoe UI" w:cs="Segoe UI"/>
          <w:sz w:val="20"/>
          <w:szCs w:val="20"/>
        </w:rPr>
        <w:t xml:space="preserve"> is </w:t>
      </w:r>
      <w:r w:rsidR="00D53FE4">
        <w:rPr>
          <w:rFonts w:ascii="Segoe UI" w:eastAsia="Calibri" w:hAnsi="Segoe UI" w:cs="Segoe UI"/>
          <w:sz w:val="20"/>
          <w:szCs w:val="20"/>
        </w:rPr>
        <w:t>necessary</w:t>
      </w:r>
      <w:r w:rsidR="00E75057">
        <w:rPr>
          <w:rFonts w:ascii="Segoe UI" w:eastAsia="Calibri" w:hAnsi="Segoe UI" w:cs="Segoe UI"/>
          <w:sz w:val="20"/>
          <w:szCs w:val="20"/>
        </w:rPr>
        <w:t xml:space="preserve"> to check in with the assessor’s o</w:t>
      </w:r>
      <w:r w:rsidR="00E75057" w:rsidRPr="00BF44E2">
        <w:rPr>
          <w:rFonts w:ascii="Segoe UI" w:eastAsia="Calibri" w:hAnsi="Segoe UI" w:cs="Segoe UI"/>
          <w:sz w:val="20"/>
          <w:szCs w:val="20"/>
        </w:rPr>
        <w:t xml:space="preserve">ffice </w:t>
      </w:r>
      <w:r>
        <w:rPr>
          <w:rFonts w:ascii="Segoe UI" w:eastAsia="Calibri" w:hAnsi="Segoe UI" w:cs="Segoe UI"/>
          <w:sz w:val="20"/>
          <w:szCs w:val="20"/>
        </w:rPr>
        <w:t xml:space="preserve">during this legally designated </w:t>
      </w:r>
      <w:r w:rsidR="00E14967">
        <w:rPr>
          <w:rFonts w:ascii="Segoe UI" w:eastAsia="Calibri" w:hAnsi="Segoe UI" w:cs="Segoe UI"/>
          <w:sz w:val="20"/>
          <w:szCs w:val="20"/>
        </w:rPr>
        <w:t>time</w:t>
      </w:r>
      <w:r>
        <w:rPr>
          <w:rFonts w:ascii="Segoe UI" w:eastAsia="Calibri" w:hAnsi="Segoe UI" w:cs="Segoe UI"/>
          <w:sz w:val="20"/>
          <w:szCs w:val="20"/>
        </w:rPr>
        <w:t xml:space="preserve"> </w:t>
      </w:r>
      <w:r w:rsidR="00E75057" w:rsidRPr="00BF44E2">
        <w:rPr>
          <w:rFonts w:ascii="Segoe UI" w:eastAsia="Calibri" w:hAnsi="Segoe UI" w:cs="Segoe UI"/>
          <w:sz w:val="20"/>
          <w:szCs w:val="20"/>
        </w:rPr>
        <w:t xml:space="preserve">to view assessed values </w:t>
      </w:r>
      <w:r w:rsidR="00432EAF">
        <w:rPr>
          <w:rFonts w:ascii="Segoe UI" w:eastAsia="Calibri" w:hAnsi="Segoe UI" w:cs="Segoe UI"/>
          <w:sz w:val="20"/>
          <w:szCs w:val="20"/>
        </w:rPr>
        <w:t xml:space="preserve">and </w:t>
      </w:r>
      <w:r w:rsidR="00E75057" w:rsidRPr="00BF44E2">
        <w:rPr>
          <w:rFonts w:ascii="Segoe UI" w:eastAsia="Calibri" w:hAnsi="Segoe UI" w:cs="Segoe UI"/>
          <w:sz w:val="20"/>
          <w:szCs w:val="20"/>
        </w:rPr>
        <w:t>verify mailing addresses, sp</w:t>
      </w:r>
      <w:r w:rsidR="00E75057">
        <w:rPr>
          <w:rFonts w:ascii="Segoe UI" w:eastAsia="Calibri" w:hAnsi="Segoe UI" w:cs="Segoe UI"/>
          <w:sz w:val="20"/>
          <w:szCs w:val="20"/>
        </w:rPr>
        <w:t>ecial assessments</w:t>
      </w:r>
      <w:r w:rsidR="00432EAF">
        <w:rPr>
          <w:rFonts w:ascii="Segoe UI" w:eastAsia="Calibri" w:hAnsi="Segoe UI" w:cs="Segoe UI"/>
          <w:sz w:val="20"/>
          <w:szCs w:val="20"/>
        </w:rPr>
        <w:t>,</w:t>
      </w:r>
      <w:r w:rsidR="00E75057">
        <w:rPr>
          <w:rFonts w:ascii="Segoe UI" w:eastAsia="Calibri" w:hAnsi="Segoe UI" w:cs="Segoe UI"/>
          <w:sz w:val="20"/>
          <w:szCs w:val="20"/>
        </w:rPr>
        <w:t xml:space="preserve"> and </w:t>
      </w:r>
      <w:r w:rsidR="00E75057" w:rsidRPr="00BF44E2">
        <w:rPr>
          <w:rFonts w:ascii="Segoe UI" w:eastAsia="Calibri" w:hAnsi="Segoe UI" w:cs="Segoe UI"/>
          <w:sz w:val="20"/>
          <w:szCs w:val="20"/>
        </w:rPr>
        <w:t>exemptions</w:t>
      </w:r>
      <w:r w:rsidR="00E75057">
        <w:rPr>
          <w:rFonts w:ascii="Segoe UI" w:eastAsia="Calibri" w:hAnsi="Segoe UI" w:cs="Segoe UI"/>
          <w:sz w:val="20"/>
          <w:szCs w:val="20"/>
        </w:rPr>
        <w:t>.</w:t>
      </w:r>
      <w:r w:rsidR="00E75057" w:rsidRPr="00BF44E2">
        <w:rPr>
          <w:rFonts w:ascii="Segoe UI" w:eastAsia="Calibri" w:hAnsi="Segoe UI" w:cs="Segoe UI"/>
          <w:sz w:val="20"/>
          <w:szCs w:val="20"/>
        </w:rPr>
        <w:t xml:space="preserve"> The public</w:t>
      </w:r>
      <w:r w:rsidR="00E75057">
        <w:rPr>
          <w:rFonts w:ascii="Segoe UI" w:eastAsia="Calibri" w:hAnsi="Segoe UI" w:cs="Segoe UI"/>
          <w:sz w:val="20"/>
          <w:szCs w:val="20"/>
        </w:rPr>
        <w:t xml:space="preserve"> exposure period is important as it allows taxpayers </w:t>
      </w:r>
      <w:r w:rsidR="00E75057" w:rsidRPr="00BF44E2">
        <w:rPr>
          <w:rFonts w:ascii="Segoe UI" w:eastAsia="Calibri" w:hAnsi="Segoe UI" w:cs="Segoe UI"/>
          <w:sz w:val="20"/>
          <w:szCs w:val="20"/>
        </w:rPr>
        <w:t>time to ensure all assessment information is accurate before the tax roll is certified</w:t>
      </w:r>
      <w:r w:rsidR="00E75057">
        <w:rPr>
          <w:rFonts w:ascii="Segoe UI" w:eastAsia="Calibri" w:hAnsi="Segoe UI" w:cs="Segoe UI"/>
          <w:sz w:val="20"/>
          <w:szCs w:val="20"/>
        </w:rPr>
        <w:t xml:space="preserve"> and tax bills </w:t>
      </w:r>
      <w:r w:rsidR="00E75057" w:rsidRPr="00BF44E2">
        <w:rPr>
          <w:rFonts w:ascii="Segoe UI" w:eastAsia="Calibri" w:hAnsi="Segoe UI" w:cs="Segoe UI"/>
          <w:sz w:val="20"/>
          <w:szCs w:val="20"/>
        </w:rPr>
        <w:t xml:space="preserve">mailed out. </w:t>
      </w:r>
      <w:r w:rsidR="00E75057">
        <w:rPr>
          <w:rFonts w:ascii="Segoe UI" w:eastAsia="Calibri" w:hAnsi="Segoe UI" w:cs="Segoe UI"/>
          <w:sz w:val="20"/>
          <w:szCs w:val="20"/>
        </w:rPr>
        <w:t xml:space="preserve"> After that time, any </w:t>
      </w:r>
      <w:r w:rsidR="00E75057" w:rsidRPr="00BF44E2">
        <w:rPr>
          <w:rFonts w:ascii="Segoe UI" w:eastAsia="Calibri" w:hAnsi="Segoe UI" w:cs="Segoe UI"/>
          <w:sz w:val="20"/>
          <w:szCs w:val="20"/>
        </w:rPr>
        <w:t>needed changes cannot be done within the assessor’s office and must be sent to the Louisiana Tax Commission. Therefore, property owners are strongly encouraged to take advantage of this opportunity now.</w:t>
      </w:r>
      <w:r w:rsidR="00191FB8">
        <w:rPr>
          <w:rFonts w:ascii="Segoe UI" w:eastAsia="Calibri" w:hAnsi="Segoe UI" w:cs="Segoe UI"/>
          <w:sz w:val="20"/>
          <w:szCs w:val="20"/>
        </w:rPr>
        <w:t xml:space="preserve"> </w:t>
      </w:r>
    </w:p>
    <w:p w14:paraId="010E374B" w14:textId="77777777" w:rsidR="00E75057" w:rsidRPr="00BF44E2" w:rsidRDefault="00E75057" w:rsidP="00E75057">
      <w:pPr>
        <w:rPr>
          <w:rFonts w:ascii="Segoe UI" w:eastAsia="Calibri" w:hAnsi="Segoe UI" w:cs="Segoe UI"/>
          <w:sz w:val="20"/>
          <w:szCs w:val="20"/>
        </w:rPr>
      </w:pPr>
    </w:p>
    <w:p w14:paraId="196BF9E3" w14:textId="4685841A" w:rsidR="00E75057" w:rsidRDefault="00E75057" w:rsidP="00E75057">
      <w:pPr>
        <w:rPr>
          <w:rFonts w:ascii="Segoe UI" w:eastAsia="Calibri" w:hAnsi="Segoe UI" w:cs="Segoe UI"/>
          <w:sz w:val="20"/>
          <w:szCs w:val="20"/>
        </w:rPr>
      </w:pPr>
      <w:r w:rsidRPr="00BF44E2">
        <w:rPr>
          <w:rFonts w:ascii="Segoe UI" w:eastAsia="Calibri" w:hAnsi="Segoe UI" w:cs="Segoe UI"/>
          <w:sz w:val="20"/>
          <w:szCs w:val="20"/>
        </w:rPr>
        <w:t xml:space="preserve">If a citizen </w:t>
      </w:r>
      <w:r w:rsidR="00432EAF" w:rsidRPr="00BF44E2">
        <w:rPr>
          <w:rFonts w:ascii="Segoe UI" w:eastAsia="Calibri" w:hAnsi="Segoe UI" w:cs="Segoe UI"/>
          <w:sz w:val="20"/>
          <w:szCs w:val="20"/>
        </w:rPr>
        <w:t>disagrees</w:t>
      </w:r>
      <w:r w:rsidRPr="00BF44E2">
        <w:rPr>
          <w:rFonts w:ascii="Segoe UI" w:eastAsia="Calibri" w:hAnsi="Segoe UI" w:cs="Segoe UI"/>
          <w:sz w:val="20"/>
          <w:szCs w:val="20"/>
        </w:rPr>
        <w:t xml:space="preserve"> with their assessment, an Application for Assessment Review may be filed with the St. Tammany Parish Assessor’</w:t>
      </w:r>
      <w:r>
        <w:rPr>
          <w:rFonts w:ascii="Segoe UI" w:eastAsia="Calibri" w:hAnsi="Segoe UI" w:cs="Segoe UI"/>
          <w:sz w:val="20"/>
          <w:szCs w:val="20"/>
        </w:rPr>
        <w:t xml:space="preserve">s Office during the </w:t>
      </w:r>
      <w:r w:rsidRPr="00BF44E2">
        <w:rPr>
          <w:rFonts w:ascii="Segoe UI" w:eastAsia="Calibri" w:hAnsi="Segoe UI" w:cs="Segoe UI"/>
          <w:sz w:val="20"/>
          <w:szCs w:val="20"/>
        </w:rPr>
        <w:t xml:space="preserve">public exposure period.  Applications </w:t>
      </w:r>
      <w:r w:rsidR="00CF40D6">
        <w:rPr>
          <w:rFonts w:ascii="Segoe UI" w:eastAsia="Calibri" w:hAnsi="Segoe UI" w:cs="Segoe UI"/>
          <w:sz w:val="20"/>
          <w:szCs w:val="20"/>
        </w:rPr>
        <w:t>may be submitted online at STPAO.org. The review application can</w:t>
      </w:r>
      <w:r w:rsidRPr="00BF44E2">
        <w:rPr>
          <w:rFonts w:ascii="Segoe UI" w:eastAsia="Calibri" w:hAnsi="Segoe UI" w:cs="Segoe UI"/>
          <w:sz w:val="20"/>
          <w:szCs w:val="20"/>
        </w:rPr>
        <w:t xml:space="preserve"> </w:t>
      </w:r>
      <w:r w:rsidR="00CF40D6">
        <w:rPr>
          <w:rFonts w:ascii="Segoe UI" w:eastAsia="Calibri" w:hAnsi="Segoe UI" w:cs="Segoe UI"/>
          <w:sz w:val="20"/>
          <w:szCs w:val="20"/>
        </w:rPr>
        <w:t xml:space="preserve">also be downloaded from the website and is available at </w:t>
      </w:r>
      <w:r w:rsidR="00432EAF">
        <w:rPr>
          <w:rFonts w:ascii="Segoe UI" w:eastAsia="Calibri" w:hAnsi="Segoe UI" w:cs="Segoe UI"/>
          <w:sz w:val="20"/>
          <w:szCs w:val="20"/>
        </w:rPr>
        <w:t>both office location</w:t>
      </w:r>
      <w:r w:rsidR="00CF40D6">
        <w:rPr>
          <w:rFonts w:ascii="Segoe UI" w:eastAsia="Calibri" w:hAnsi="Segoe UI" w:cs="Segoe UI"/>
          <w:sz w:val="20"/>
          <w:szCs w:val="20"/>
        </w:rPr>
        <w:t xml:space="preserve">s. Completed assessment review applications </w:t>
      </w:r>
      <w:r>
        <w:rPr>
          <w:rFonts w:ascii="Segoe UI" w:eastAsia="Calibri" w:hAnsi="Segoe UI" w:cs="Segoe UI"/>
          <w:sz w:val="20"/>
          <w:szCs w:val="20"/>
        </w:rPr>
        <w:t xml:space="preserve">may be </w:t>
      </w:r>
      <w:r w:rsidRPr="00BF44E2">
        <w:rPr>
          <w:rFonts w:ascii="Segoe UI" w:eastAsia="Calibri" w:hAnsi="Segoe UI" w:cs="Segoe UI"/>
          <w:sz w:val="20"/>
          <w:szCs w:val="20"/>
        </w:rPr>
        <w:t xml:space="preserve">emailed to </w:t>
      </w:r>
      <w:hyperlink r:id="rId4" w:history="1">
        <w:r w:rsidRPr="00BF44E2">
          <w:rPr>
            <w:rFonts w:ascii="Segoe UI" w:eastAsia="Calibri" w:hAnsi="Segoe UI" w:cs="Segoe UI"/>
            <w:color w:val="0563C1" w:themeColor="hyperlink"/>
            <w:sz w:val="20"/>
            <w:szCs w:val="20"/>
            <w:u w:val="single"/>
          </w:rPr>
          <w:t>assessorreview@stpao.org</w:t>
        </w:r>
      </w:hyperlink>
      <w:r>
        <w:rPr>
          <w:rFonts w:ascii="Segoe UI" w:eastAsia="Calibri" w:hAnsi="Segoe UI" w:cs="Segoe UI"/>
          <w:sz w:val="20"/>
          <w:szCs w:val="20"/>
        </w:rPr>
        <w:t>, dropped off</w:t>
      </w:r>
      <w:r w:rsidR="00CF40D6">
        <w:rPr>
          <w:rFonts w:ascii="Segoe UI" w:eastAsia="Calibri" w:hAnsi="Segoe UI" w:cs="Segoe UI"/>
          <w:sz w:val="20"/>
          <w:szCs w:val="20"/>
        </w:rPr>
        <w:t xml:space="preserve"> at either Assessor’s Office location</w:t>
      </w:r>
      <w:r w:rsidR="00D85417">
        <w:rPr>
          <w:rFonts w:ascii="Segoe UI" w:eastAsia="Calibri" w:hAnsi="Segoe UI" w:cs="Segoe UI"/>
          <w:sz w:val="20"/>
          <w:szCs w:val="20"/>
        </w:rPr>
        <w:t>,</w:t>
      </w:r>
      <w:r>
        <w:rPr>
          <w:rFonts w:ascii="Segoe UI" w:eastAsia="Calibri" w:hAnsi="Segoe UI" w:cs="Segoe UI"/>
          <w:sz w:val="20"/>
          <w:szCs w:val="20"/>
        </w:rPr>
        <w:t xml:space="preserve"> or mailed to the STPAO Justice Center location. </w:t>
      </w:r>
      <w:r w:rsidRPr="00BF44E2">
        <w:rPr>
          <w:rFonts w:ascii="Segoe UI" w:eastAsia="Calibri" w:hAnsi="Segoe UI" w:cs="Segoe UI"/>
          <w:sz w:val="20"/>
          <w:szCs w:val="20"/>
        </w:rPr>
        <w:t xml:space="preserve">The deadline to file an Application for Assessment Review is the last day of the public </w:t>
      </w:r>
      <w:r>
        <w:rPr>
          <w:rFonts w:ascii="Segoe UI" w:eastAsia="Calibri" w:hAnsi="Segoe UI" w:cs="Segoe UI"/>
          <w:sz w:val="20"/>
          <w:szCs w:val="20"/>
        </w:rPr>
        <w:t>exposure period, August 29, 20</w:t>
      </w:r>
      <w:r w:rsidR="00CF40D6">
        <w:rPr>
          <w:rFonts w:ascii="Segoe UI" w:eastAsia="Calibri" w:hAnsi="Segoe UI" w:cs="Segoe UI"/>
          <w:sz w:val="20"/>
          <w:szCs w:val="20"/>
        </w:rPr>
        <w:t>23</w:t>
      </w:r>
      <w:r w:rsidRPr="00BF44E2">
        <w:rPr>
          <w:rFonts w:ascii="Segoe UI" w:eastAsia="Calibri" w:hAnsi="Segoe UI" w:cs="Segoe UI"/>
          <w:sz w:val="20"/>
          <w:szCs w:val="20"/>
        </w:rPr>
        <w:t>. In order for a re</w:t>
      </w:r>
      <w:r>
        <w:rPr>
          <w:rFonts w:ascii="Segoe UI" w:eastAsia="Calibri" w:hAnsi="Segoe UI" w:cs="Segoe UI"/>
          <w:sz w:val="20"/>
          <w:szCs w:val="20"/>
        </w:rPr>
        <w:t xml:space="preserve">view to be processed </w:t>
      </w:r>
      <w:r w:rsidRPr="00BF44E2">
        <w:rPr>
          <w:rFonts w:ascii="Segoe UI" w:eastAsia="Calibri" w:hAnsi="Segoe UI" w:cs="Segoe UI"/>
          <w:sz w:val="20"/>
          <w:szCs w:val="20"/>
        </w:rPr>
        <w:t>in a t</w:t>
      </w:r>
      <w:r>
        <w:rPr>
          <w:rFonts w:ascii="Segoe UI" w:eastAsia="Calibri" w:hAnsi="Segoe UI" w:cs="Segoe UI"/>
          <w:sz w:val="20"/>
          <w:szCs w:val="20"/>
        </w:rPr>
        <w:t xml:space="preserve">imely manner, the public is asked to file as </w:t>
      </w:r>
      <w:r w:rsidR="00CF40D6">
        <w:rPr>
          <w:rFonts w:ascii="Segoe UI" w:eastAsia="Calibri" w:hAnsi="Segoe UI" w:cs="Segoe UI"/>
          <w:sz w:val="20"/>
          <w:szCs w:val="20"/>
        </w:rPr>
        <w:t>soon as possible</w:t>
      </w:r>
      <w:r w:rsidRPr="00BF44E2">
        <w:rPr>
          <w:rFonts w:ascii="Segoe UI" w:eastAsia="Calibri" w:hAnsi="Segoe UI" w:cs="Segoe UI"/>
          <w:sz w:val="20"/>
          <w:szCs w:val="20"/>
        </w:rPr>
        <w:t>. Due to the high volume of applications submitted near the end of the public exposur</w:t>
      </w:r>
      <w:r>
        <w:rPr>
          <w:rFonts w:ascii="Segoe UI" w:eastAsia="Calibri" w:hAnsi="Segoe UI" w:cs="Segoe UI"/>
          <w:sz w:val="20"/>
          <w:szCs w:val="20"/>
        </w:rPr>
        <w:t>e period, taxpayers who file at that</w:t>
      </w:r>
      <w:r w:rsidRPr="00BF44E2">
        <w:rPr>
          <w:rFonts w:ascii="Segoe UI" w:eastAsia="Calibri" w:hAnsi="Segoe UI" w:cs="Segoe UI"/>
          <w:sz w:val="20"/>
          <w:szCs w:val="20"/>
        </w:rPr>
        <w:t xml:space="preserve"> time may experience a delay in </w:t>
      </w:r>
      <w:r w:rsidR="00CF40D6">
        <w:rPr>
          <w:rFonts w:ascii="Segoe UI" w:eastAsia="Calibri" w:hAnsi="Segoe UI" w:cs="Segoe UI"/>
          <w:sz w:val="20"/>
          <w:szCs w:val="20"/>
        </w:rPr>
        <w:t xml:space="preserve">their </w:t>
      </w:r>
      <w:r w:rsidRPr="00BF44E2">
        <w:rPr>
          <w:rFonts w:ascii="Segoe UI" w:eastAsia="Calibri" w:hAnsi="Segoe UI" w:cs="Segoe UI"/>
          <w:sz w:val="20"/>
          <w:szCs w:val="20"/>
        </w:rPr>
        <w:t>review determination</w:t>
      </w:r>
      <w:r w:rsidR="00CF40D6">
        <w:rPr>
          <w:rFonts w:ascii="Segoe UI" w:eastAsia="Calibri" w:hAnsi="Segoe UI" w:cs="Segoe UI"/>
          <w:sz w:val="20"/>
          <w:szCs w:val="20"/>
        </w:rPr>
        <w:t>.</w:t>
      </w:r>
    </w:p>
    <w:p w14:paraId="5E5E3170" w14:textId="77777777" w:rsidR="00E75057" w:rsidRDefault="00E75057" w:rsidP="00E75057">
      <w:pPr>
        <w:rPr>
          <w:rFonts w:ascii="Segoe UI" w:eastAsia="Calibri" w:hAnsi="Segoe UI" w:cs="Segoe UI"/>
          <w:sz w:val="20"/>
          <w:szCs w:val="20"/>
        </w:rPr>
      </w:pPr>
    </w:p>
    <w:p w14:paraId="5E9B6EF7" w14:textId="49B5DE43" w:rsidR="00E75057" w:rsidRDefault="00E75057" w:rsidP="00E75057">
      <w:pPr>
        <w:rPr>
          <w:rFonts w:ascii="Segoe UI" w:eastAsia="Calibri" w:hAnsi="Segoe UI" w:cs="Segoe UI"/>
          <w:sz w:val="20"/>
          <w:szCs w:val="20"/>
        </w:rPr>
      </w:pPr>
      <w:r>
        <w:rPr>
          <w:rFonts w:ascii="Segoe UI" w:eastAsia="Calibri" w:hAnsi="Segoe UI" w:cs="Segoe UI"/>
          <w:sz w:val="20"/>
          <w:szCs w:val="20"/>
        </w:rPr>
        <w:t xml:space="preserve">After receiving an </w:t>
      </w:r>
      <w:r w:rsidR="00CF40D6">
        <w:rPr>
          <w:rFonts w:ascii="Segoe UI" w:eastAsia="Calibri" w:hAnsi="Segoe UI" w:cs="Segoe UI"/>
          <w:sz w:val="20"/>
          <w:szCs w:val="20"/>
        </w:rPr>
        <w:t>a</w:t>
      </w:r>
      <w:r>
        <w:rPr>
          <w:rFonts w:ascii="Segoe UI" w:eastAsia="Calibri" w:hAnsi="Segoe UI" w:cs="Segoe UI"/>
          <w:sz w:val="20"/>
          <w:szCs w:val="20"/>
        </w:rPr>
        <w:t xml:space="preserve">ssessment </w:t>
      </w:r>
      <w:r w:rsidR="00CF40D6">
        <w:rPr>
          <w:rFonts w:ascii="Segoe UI" w:eastAsia="Calibri" w:hAnsi="Segoe UI" w:cs="Segoe UI"/>
          <w:sz w:val="20"/>
          <w:szCs w:val="20"/>
        </w:rPr>
        <w:t>r</w:t>
      </w:r>
      <w:r>
        <w:rPr>
          <w:rFonts w:ascii="Segoe UI" w:eastAsia="Calibri" w:hAnsi="Segoe UI" w:cs="Segoe UI"/>
          <w:sz w:val="20"/>
          <w:szCs w:val="20"/>
        </w:rPr>
        <w:t>eview determination, if a property owner is still in disagreement about their assessed value,</w:t>
      </w:r>
      <w:r w:rsidRPr="00FE6628">
        <w:rPr>
          <w:rFonts w:ascii="Segoe UI" w:eastAsia="Calibri" w:hAnsi="Segoe UI" w:cs="Segoe UI"/>
          <w:sz w:val="20"/>
          <w:szCs w:val="20"/>
        </w:rPr>
        <w:t xml:space="preserve"> an Appeal to </w:t>
      </w:r>
      <w:r w:rsidR="005B5F18">
        <w:rPr>
          <w:rFonts w:ascii="Segoe UI" w:eastAsia="Calibri" w:hAnsi="Segoe UI" w:cs="Segoe UI"/>
          <w:sz w:val="20"/>
          <w:szCs w:val="20"/>
        </w:rPr>
        <w:t xml:space="preserve">the </w:t>
      </w:r>
      <w:r w:rsidRPr="00FE6628">
        <w:rPr>
          <w:rFonts w:ascii="Segoe UI" w:eastAsia="Calibri" w:hAnsi="Segoe UI" w:cs="Segoe UI"/>
          <w:sz w:val="20"/>
          <w:szCs w:val="20"/>
        </w:rPr>
        <w:t>Board of Review form may be filed with the St. Tammany Parish Council/Board of Review</w:t>
      </w:r>
      <w:r>
        <w:rPr>
          <w:rFonts w:ascii="Segoe UI" w:eastAsia="Calibri" w:hAnsi="Segoe UI" w:cs="Segoe UI"/>
          <w:sz w:val="20"/>
          <w:szCs w:val="20"/>
        </w:rPr>
        <w:t xml:space="preserve">. </w:t>
      </w:r>
      <w:r w:rsidR="005B5F18">
        <w:t xml:space="preserve">The deadline to submit an </w:t>
      </w:r>
      <w:r w:rsidR="005B5F18">
        <w:t>a</w:t>
      </w:r>
      <w:r w:rsidR="005B5F18">
        <w:t xml:space="preserve">ppeal </w:t>
      </w:r>
      <w:r w:rsidR="005B5F18">
        <w:t>f</w:t>
      </w:r>
      <w:r w:rsidR="005B5F18">
        <w:t xml:space="preserve">orm to the Board of Review is Tuesday, September 11, 2023, at 4:30 p.m. </w:t>
      </w:r>
      <w:r>
        <w:rPr>
          <w:rFonts w:ascii="Segoe UI" w:eastAsia="Calibri" w:hAnsi="Segoe UI" w:cs="Segoe UI"/>
          <w:sz w:val="20"/>
          <w:szCs w:val="20"/>
        </w:rPr>
        <w:t>S</w:t>
      </w:r>
      <w:r w:rsidRPr="00BF44E2">
        <w:rPr>
          <w:rFonts w:ascii="Segoe UI" w:eastAsia="Calibri" w:hAnsi="Segoe UI" w:cs="Segoe UI"/>
          <w:sz w:val="20"/>
          <w:szCs w:val="20"/>
        </w:rPr>
        <w:t xml:space="preserve">tate law requires that an Application for Assessment Review </w:t>
      </w:r>
      <w:r>
        <w:rPr>
          <w:rFonts w:ascii="Segoe UI" w:eastAsia="Calibri" w:hAnsi="Segoe UI" w:cs="Segoe UI"/>
          <w:sz w:val="20"/>
          <w:szCs w:val="20"/>
        </w:rPr>
        <w:t xml:space="preserve">must </w:t>
      </w:r>
      <w:r w:rsidRPr="00BF44E2">
        <w:rPr>
          <w:rFonts w:ascii="Segoe UI" w:eastAsia="Calibri" w:hAnsi="Segoe UI" w:cs="Segoe UI"/>
          <w:sz w:val="20"/>
          <w:szCs w:val="20"/>
        </w:rPr>
        <w:t xml:space="preserve">be filed </w:t>
      </w:r>
      <w:r>
        <w:rPr>
          <w:rFonts w:ascii="Segoe UI" w:eastAsia="Calibri" w:hAnsi="Segoe UI" w:cs="Segoe UI"/>
          <w:sz w:val="20"/>
          <w:szCs w:val="20"/>
        </w:rPr>
        <w:t xml:space="preserve">first </w:t>
      </w:r>
      <w:r w:rsidRPr="00BF44E2">
        <w:rPr>
          <w:rFonts w:ascii="Segoe UI" w:eastAsia="Calibri" w:hAnsi="Segoe UI" w:cs="Segoe UI"/>
          <w:sz w:val="20"/>
          <w:szCs w:val="20"/>
        </w:rPr>
        <w:t>with the St. Tammany Parish Assessor’s Office before a</w:t>
      </w:r>
      <w:r w:rsidR="005B5F18">
        <w:rPr>
          <w:rFonts w:ascii="Segoe UI" w:eastAsia="Calibri" w:hAnsi="Segoe UI" w:cs="Segoe UI"/>
          <w:sz w:val="20"/>
          <w:szCs w:val="20"/>
        </w:rPr>
        <w:t xml:space="preserve">n </w:t>
      </w:r>
      <w:r w:rsidRPr="00BF44E2">
        <w:rPr>
          <w:rFonts w:ascii="Segoe UI" w:eastAsia="Calibri" w:hAnsi="Segoe UI" w:cs="Segoe UI"/>
          <w:sz w:val="20"/>
          <w:szCs w:val="20"/>
        </w:rPr>
        <w:t xml:space="preserve">Appeal to Board of Review </w:t>
      </w:r>
      <w:r w:rsidR="005B5F18">
        <w:rPr>
          <w:rFonts w:ascii="Segoe UI" w:eastAsia="Calibri" w:hAnsi="Segoe UI" w:cs="Segoe UI"/>
          <w:sz w:val="20"/>
          <w:szCs w:val="20"/>
        </w:rPr>
        <w:t>is</w:t>
      </w:r>
      <w:r w:rsidRPr="00BF44E2">
        <w:rPr>
          <w:rFonts w:ascii="Segoe UI" w:eastAsia="Calibri" w:hAnsi="Segoe UI" w:cs="Segoe UI"/>
          <w:sz w:val="20"/>
          <w:szCs w:val="20"/>
        </w:rPr>
        <w:t xml:space="preserve"> filed with the parish council. Appeal forms are available on the parish website, </w:t>
      </w:r>
      <w:hyperlink r:id="rId5" w:history="1">
        <w:r w:rsidRPr="00BF44E2">
          <w:rPr>
            <w:rFonts w:ascii="Segoe UI" w:eastAsia="Calibri" w:hAnsi="Segoe UI" w:cs="Segoe UI"/>
            <w:color w:val="0563C1" w:themeColor="hyperlink"/>
            <w:sz w:val="20"/>
            <w:szCs w:val="20"/>
            <w:u w:val="single"/>
          </w:rPr>
          <w:t>www.stpgov.org</w:t>
        </w:r>
      </w:hyperlink>
      <w:r w:rsidRPr="00BF44E2">
        <w:rPr>
          <w:rFonts w:ascii="Segoe UI" w:eastAsia="Calibri" w:hAnsi="Segoe UI" w:cs="Segoe UI"/>
          <w:sz w:val="20"/>
          <w:szCs w:val="20"/>
        </w:rPr>
        <w:t xml:space="preserve">. </w:t>
      </w:r>
    </w:p>
    <w:p w14:paraId="34905E82" w14:textId="77777777" w:rsidR="00E14967" w:rsidRDefault="00E14967" w:rsidP="00E75057">
      <w:pPr>
        <w:rPr>
          <w:rFonts w:ascii="Segoe UI" w:eastAsia="Calibri" w:hAnsi="Segoe UI" w:cs="Segoe UI"/>
          <w:sz w:val="20"/>
          <w:szCs w:val="20"/>
        </w:rPr>
      </w:pPr>
    </w:p>
    <w:p w14:paraId="29F5D94B" w14:textId="3FF6D6BA" w:rsidR="00E14967" w:rsidRPr="00BF44E2" w:rsidRDefault="00E14967" w:rsidP="00E14967">
      <w:pPr>
        <w:rPr>
          <w:rFonts w:ascii="Segoe UI" w:eastAsia="Calibri" w:hAnsi="Segoe UI" w:cs="Segoe UI"/>
          <w:sz w:val="20"/>
          <w:szCs w:val="20"/>
        </w:rPr>
      </w:pPr>
      <w:r>
        <w:rPr>
          <w:rFonts w:ascii="Segoe UI" w:eastAsia="Calibri" w:hAnsi="Segoe UI" w:cs="Segoe UI"/>
          <w:sz w:val="20"/>
          <w:szCs w:val="20"/>
        </w:rPr>
        <w:t xml:space="preserve">Lastly, </w:t>
      </w:r>
      <w:r>
        <w:rPr>
          <w:rFonts w:ascii="Segoe UI" w:eastAsia="Calibri" w:hAnsi="Segoe UI" w:cs="Segoe UI"/>
          <w:sz w:val="20"/>
          <w:szCs w:val="20"/>
        </w:rPr>
        <w:t>2024 will be a reassessment year. Property owners are strongly advised to apply for any exemptions</w:t>
      </w:r>
      <w:r>
        <w:rPr>
          <w:rFonts w:ascii="Segoe UI" w:eastAsia="Calibri" w:hAnsi="Segoe UI" w:cs="Segoe UI"/>
          <w:sz w:val="20"/>
          <w:szCs w:val="20"/>
        </w:rPr>
        <w:t>, special assessments,</w:t>
      </w:r>
      <w:r>
        <w:rPr>
          <w:rFonts w:ascii="Segoe UI" w:eastAsia="Calibri" w:hAnsi="Segoe UI" w:cs="Segoe UI"/>
          <w:sz w:val="20"/>
          <w:szCs w:val="20"/>
        </w:rPr>
        <w:t xml:space="preserve"> or freezes they may be eligible</w:t>
      </w:r>
      <w:r>
        <w:rPr>
          <w:rFonts w:ascii="Segoe UI" w:eastAsia="Calibri" w:hAnsi="Segoe UI" w:cs="Segoe UI"/>
          <w:sz w:val="20"/>
          <w:szCs w:val="20"/>
        </w:rPr>
        <w:t xml:space="preserve"> for before the end of 2023</w:t>
      </w:r>
      <w:r w:rsidR="00811389">
        <w:rPr>
          <w:rFonts w:ascii="Segoe UI" w:eastAsia="Calibri" w:hAnsi="Segoe UI" w:cs="Segoe UI"/>
          <w:sz w:val="20"/>
          <w:szCs w:val="20"/>
        </w:rPr>
        <w:t>.</w:t>
      </w:r>
      <w:r>
        <w:rPr>
          <w:rFonts w:ascii="Segoe UI" w:eastAsia="Calibri" w:hAnsi="Segoe UI" w:cs="Segoe UI"/>
          <w:sz w:val="20"/>
          <w:szCs w:val="20"/>
        </w:rPr>
        <w:t xml:space="preserve"> </w:t>
      </w:r>
    </w:p>
    <w:p w14:paraId="0BFCD0BA" w14:textId="77777777" w:rsidR="00E75057" w:rsidRPr="00BF44E2" w:rsidRDefault="00E75057" w:rsidP="00E75057">
      <w:pPr>
        <w:rPr>
          <w:rFonts w:ascii="Segoe UI" w:eastAsia="Calibri" w:hAnsi="Segoe UI" w:cs="Segoe UI"/>
          <w:sz w:val="20"/>
          <w:szCs w:val="20"/>
        </w:rPr>
      </w:pPr>
    </w:p>
    <w:p w14:paraId="7CE01E9F" w14:textId="77777777" w:rsidR="00E75057" w:rsidRPr="00BF44E2" w:rsidRDefault="00E75057" w:rsidP="00E75057">
      <w:pPr>
        <w:rPr>
          <w:rFonts w:ascii="Segoe UI" w:eastAsia="Calibri" w:hAnsi="Segoe UI" w:cs="Segoe UI"/>
          <w:sz w:val="20"/>
          <w:szCs w:val="20"/>
        </w:rPr>
      </w:pPr>
      <w:r w:rsidRPr="00BF44E2">
        <w:rPr>
          <w:rFonts w:ascii="Segoe UI" w:eastAsia="Calibri" w:hAnsi="Segoe UI" w:cs="Segoe UI"/>
          <w:sz w:val="20"/>
          <w:szCs w:val="20"/>
        </w:rPr>
        <w:t>The St. Tammany Parish Assessor’s Office has two locations to serve citizens:</w:t>
      </w:r>
    </w:p>
    <w:p w14:paraId="3D03BCA9" w14:textId="77777777" w:rsidR="00E75057" w:rsidRPr="00BF44E2" w:rsidRDefault="00E75057" w:rsidP="00E75057">
      <w:pPr>
        <w:rPr>
          <w:rFonts w:ascii="Segoe UI" w:eastAsia="Calibri" w:hAnsi="Segoe UI" w:cs="Segoe UI"/>
          <w:sz w:val="20"/>
          <w:szCs w:val="20"/>
        </w:rPr>
      </w:pPr>
      <w:r w:rsidRPr="00BF44E2">
        <w:rPr>
          <w:rFonts w:ascii="Segoe UI" w:eastAsia="Calibri" w:hAnsi="Segoe UI" w:cs="Segoe UI"/>
          <w:sz w:val="20"/>
          <w:szCs w:val="20"/>
        </w:rPr>
        <w:t xml:space="preserve">   </w:t>
      </w:r>
    </w:p>
    <w:p w14:paraId="536985D2" w14:textId="77777777" w:rsidR="00E75057" w:rsidRPr="00BF44E2" w:rsidRDefault="00E75057" w:rsidP="00E75057">
      <w:pPr>
        <w:rPr>
          <w:rFonts w:ascii="Segoe UI" w:eastAsia="Calibri" w:hAnsi="Segoe UI" w:cs="Segoe UI"/>
          <w:sz w:val="20"/>
          <w:szCs w:val="20"/>
        </w:rPr>
      </w:pPr>
      <w:r w:rsidRPr="00BF44E2">
        <w:rPr>
          <w:rFonts w:ascii="Segoe UI" w:eastAsia="Calibri" w:hAnsi="Segoe UI" w:cs="Segoe UI"/>
          <w:sz w:val="20"/>
          <w:szCs w:val="20"/>
        </w:rPr>
        <w:t xml:space="preserve"> The Justice Center                                                                                           Towers Building</w:t>
      </w:r>
    </w:p>
    <w:p w14:paraId="123FAEBF" w14:textId="27B934D6" w:rsidR="00E75057" w:rsidRPr="00BF44E2" w:rsidRDefault="00E75057" w:rsidP="00E75057">
      <w:pPr>
        <w:rPr>
          <w:rFonts w:ascii="Segoe UI" w:eastAsia="Calibri" w:hAnsi="Segoe UI" w:cs="Segoe UI"/>
          <w:sz w:val="20"/>
          <w:szCs w:val="20"/>
        </w:rPr>
      </w:pPr>
      <w:r>
        <w:rPr>
          <w:rFonts w:ascii="Segoe UI" w:eastAsia="Calibri" w:hAnsi="Segoe UI" w:cs="Segoe UI"/>
          <w:sz w:val="20"/>
          <w:szCs w:val="20"/>
        </w:rPr>
        <w:t xml:space="preserve"> </w:t>
      </w:r>
      <w:r w:rsidRPr="00BF44E2">
        <w:rPr>
          <w:rFonts w:ascii="Segoe UI" w:eastAsia="Calibri" w:hAnsi="Segoe UI" w:cs="Segoe UI"/>
          <w:sz w:val="20"/>
          <w:szCs w:val="20"/>
        </w:rPr>
        <w:t>701 N. Columbia Street                                                                                   520 Old Spanish Trail</w:t>
      </w:r>
      <w:r w:rsidR="00EA6F81">
        <w:rPr>
          <w:rFonts w:ascii="Segoe UI" w:eastAsia="Calibri" w:hAnsi="Segoe UI" w:cs="Segoe UI"/>
          <w:sz w:val="20"/>
          <w:szCs w:val="20"/>
        </w:rPr>
        <w:t xml:space="preserve"> Ste 2F</w:t>
      </w:r>
    </w:p>
    <w:p w14:paraId="301F869E" w14:textId="77777777" w:rsidR="00E75057" w:rsidRPr="00BF44E2" w:rsidRDefault="00E75057" w:rsidP="00E75057">
      <w:pPr>
        <w:rPr>
          <w:rFonts w:ascii="Segoe UI" w:eastAsia="Calibri" w:hAnsi="Segoe UI" w:cs="Segoe UI"/>
          <w:sz w:val="20"/>
          <w:szCs w:val="20"/>
        </w:rPr>
      </w:pPr>
      <w:r>
        <w:rPr>
          <w:rFonts w:ascii="Segoe UI" w:eastAsia="Calibri" w:hAnsi="Segoe UI" w:cs="Segoe UI"/>
          <w:sz w:val="20"/>
          <w:szCs w:val="20"/>
        </w:rPr>
        <w:t xml:space="preserve"> </w:t>
      </w:r>
      <w:r w:rsidRPr="00BF44E2">
        <w:rPr>
          <w:rFonts w:ascii="Segoe UI" w:eastAsia="Calibri" w:hAnsi="Segoe UI" w:cs="Segoe UI"/>
          <w:sz w:val="20"/>
          <w:szCs w:val="20"/>
        </w:rPr>
        <w:t>Covington, LA                                                                                                  Slidell, LA</w:t>
      </w:r>
    </w:p>
    <w:p w14:paraId="447C1BD6" w14:textId="77777777" w:rsidR="00E75057" w:rsidRPr="00BF44E2" w:rsidRDefault="00E75057" w:rsidP="00E75057">
      <w:pPr>
        <w:rPr>
          <w:rFonts w:ascii="Segoe UI" w:eastAsia="Calibri" w:hAnsi="Segoe UI" w:cs="Segoe UI"/>
          <w:sz w:val="20"/>
          <w:szCs w:val="20"/>
        </w:rPr>
      </w:pPr>
      <w:r>
        <w:rPr>
          <w:rFonts w:ascii="Segoe UI" w:eastAsia="Calibri" w:hAnsi="Segoe UI" w:cs="Segoe UI"/>
          <w:sz w:val="20"/>
          <w:szCs w:val="20"/>
        </w:rPr>
        <w:t xml:space="preserve"> </w:t>
      </w:r>
      <w:r w:rsidRPr="00BF44E2">
        <w:rPr>
          <w:rFonts w:ascii="Segoe UI" w:eastAsia="Calibri" w:hAnsi="Segoe UI" w:cs="Segoe UI"/>
          <w:sz w:val="20"/>
          <w:szCs w:val="20"/>
        </w:rPr>
        <w:t xml:space="preserve">(985) 809-8180                                                                                                (985) 646-1990   </w:t>
      </w:r>
    </w:p>
    <w:p w14:paraId="54B74ADD" w14:textId="77777777" w:rsidR="00811389" w:rsidRDefault="00811389" w:rsidP="00E75057">
      <w:pPr>
        <w:rPr>
          <w:rFonts w:ascii="Segoe UI" w:eastAsia="Calibri" w:hAnsi="Segoe UI" w:cs="Segoe UI"/>
          <w:sz w:val="20"/>
          <w:szCs w:val="20"/>
        </w:rPr>
      </w:pPr>
    </w:p>
    <w:p w14:paraId="30ED29D6" w14:textId="1FBF31A9" w:rsidR="00E75057" w:rsidRPr="00BF44E2" w:rsidRDefault="00E75057" w:rsidP="00E75057">
      <w:pPr>
        <w:rPr>
          <w:rFonts w:ascii="Segoe UI" w:eastAsia="Calibri" w:hAnsi="Segoe UI" w:cs="Segoe UI"/>
          <w:sz w:val="20"/>
          <w:szCs w:val="20"/>
        </w:rPr>
      </w:pPr>
      <w:r>
        <w:rPr>
          <w:rFonts w:ascii="Segoe UI" w:eastAsia="Calibri" w:hAnsi="Segoe UI" w:cs="Segoe UI"/>
          <w:sz w:val="20"/>
          <w:szCs w:val="20"/>
        </w:rPr>
        <w:t>O</w:t>
      </w:r>
      <w:r w:rsidRPr="00BF44E2">
        <w:rPr>
          <w:rFonts w:ascii="Segoe UI" w:eastAsia="Calibri" w:hAnsi="Segoe UI" w:cs="Segoe UI"/>
          <w:sz w:val="20"/>
          <w:szCs w:val="20"/>
        </w:rPr>
        <w:t>ffice hours are 8:30 to 4:30, Monday – Friday</w:t>
      </w:r>
      <w:r w:rsidR="00811389">
        <w:rPr>
          <w:rFonts w:ascii="Segoe UI" w:eastAsia="Calibri" w:hAnsi="Segoe UI" w:cs="Segoe UI"/>
          <w:sz w:val="20"/>
          <w:szCs w:val="20"/>
        </w:rPr>
        <w:t xml:space="preserve">. </w:t>
      </w:r>
      <w:r w:rsidRPr="00BF44E2">
        <w:rPr>
          <w:rFonts w:ascii="Segoe UI" w:eastAsia="Calibri" w:hAnsi="Segoe UI" w:cs="Segoe UI"/>
          <w:sz w:val="20"/>
          <w:szCs w:val="20"/>
        </w:rPr>
        <w:t xml:space="preserve">The Slidell office is closed for lunch from 1:00 to 2:00.  </w:t>
      </w:r>
    </w:p>
    <w:p w14:paraId="487D7132" w14:textId="0EE3AA0B" w:rsidR="00E75057" w:rsidRDefault="00E75057" w:rsidP="00811389">
      <w:pPr>
        <w:rPr>
          <w:rFonts w:ascii="Segoe UI" w:eastAsia="Calibri" w:hAnsi="Segoe UI" w:cs="Segoe UI"/>
          <w:sz w:val="20"/>
          <w:szCs w:val="20"/>
        </w:rPr>
      </w:pPr>
      <w:r w:rsidRPr="00BF44E2">
        <w:rPr>
          <w:rFonts w:ascii="Segoe UI" w:eastAsia="Calibri" w:hAnsi="Segoe UI" w:cs="Segoe UI"/>
          <w:sz w:val="20"/>
          <w:szCs w:val="20"/>
        </w:rPr>
        <w:t xml:space="preserve">For more information contact Sheri Sable-Campbell at </w:t>
      </w:r>
      <w:hyperlink r:id="rId6" w:history="1">
        <w:r w:rsidRPr="00BF44E2">
          <w:rPr>
            <w:rFonts w:ascii="Segoe UI" w:eastAsia="Calibri" w:hAnsi="Segoe UI" w:cs="Segoe UI"/>
            <w:color w:val="0563C1" w:themeColor="hyperlink"/>
            <w:sz w:val="20"/>
            <w:szCs w:val="20"/>
            <w:u w:val="single"/>
          </w:rPr>
          <w:t>shericampbell@stpao.org</w:t>
        </w:r>
      </w:hyperlink>
    </w:p>
    <w:p w14:paraId="4F138F87" w14:textId="0F8E75D1" w:rsidR="00F639C0" w:rsidRPr="00811389" w:rsidRDefault="00811389" w:rsidP="00811389">
      <w:pPr>
        <w:jc w:val="center"/>
        <w:rPr>
          <w:rFonts w:ascii="Segoe UI" w:eastAsia="Calibri" w:hAnsi="Segoe UI" w:cs="Segoe UI"/>
          <w:sz w:val="20"/>
          <w:szCs w:val="20"/>
        </w:rPr>
      </w:pPr>
      <w:r>
        <w:rPr>
          <w:rFonts w:ascii="Segoe UI" w:eastAsia="Calibri" w:hAnsi="Segoe UI" w:cs="Segoe UI"/>
          <w:sz w:val="20"/>
          <w:szCs w:val="20"/>
        </w:rPr>
        <w:t>###</w:t>
      </w:r>
    </w:p>
    <w:sectPr w:rsidR="00F639C0" w:rsidRPr="00811389" w:rsidSect="00D9437F">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057"/>
    <w:rsid w:val="001816E4"/>
    <w:rsid w:val="00191FB8"/>
    <w:rsid w:val="00432EAF"/>
    <w:rsid w:val="005B5F18"/>
    <w:rsid w:val="00811389"/>
    <w:rsid w:val="009D3DC3"/>
    <w:rsid w:val="00A65239"/>
    <w:rsid w:val="00CF40D6"/>
    <w:rsid w:val="00D53FE4"/>
    <w:rsid w:val="00D85417"/>
    <w:rsid w:val="00E14967"/>
    <w:rsid w:val="00E46C02"/>
    <w:rsid w:val="00E75057"/>
    <w:rsid w:val="00EA6F81"/>
    <w:rsid w:val="00F639C0"/>
    <w:rsid w:val="00F92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49960C"/>
  <w15:chartTrackingRefBased/>
  <w15:docId w15:val="{2D727592-5C2E-FD4A-BC33-B7E3A4D7B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5057"/>
    <w:rPr>
      <w:kern w:val="0"/>
      <w:sz w:val="22"/>
      <w:szCs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hericampbell@stpao.org" TargetMode="External"/><Relationship Id="rId5" Type="http://schemas.openxmlformats.org/officeDocument/2006/relationships/hyperlink" Target="http://www.stpgov.org" TargetMode="External"/><Relationship Id="rId4" Type="http://schemas.openxmlformats.org/officeDocument/2006/relationships/hyperlink" Target="mailto:assessorreview@stpa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626</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Sable Rhoden</dc:creator>
  <cp:keywords/>
  <dc:description/>
  <cp:lastModifiedBy>Sable Rhoden</cp:lastModifiedBy>
  <cp:revision>4</cp:revision>
  <dcterms:created xsi:type="dcterms:W3CDTF">2023-08-08T22:06:00Z</dcterms:created>
  <dcterms:modified xsi:type="dcterms:W3CDTF">2023-08-09T16:04:00Z</dcterms:modified>
</cp:coreProperties>
</file>